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ED56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 w14:paraId="1F9D8780">
      <w:pPr>
        <w:autoSpaceDE w:val="0"/>
        <w:autoSpaceDN w:val="0"/>
        <w:adjustRightInd w:val="0"/>
        <w:snapToGrid w:val="0"/>
        <w:spacing w:before="312" w:beforeLines="100" w:line="540" w:lineRule="exact"/>
        <w:jc w:val="center"/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2026年数字化赋能教育管理高质量发展应用典型案例</w:t>
      </w:r>
    </w:p>
    <w:p w14:paraId="5EA81DFE">
      <w:pPr>
        <w:autoSpaceDE w:val="0"/>
        <w:autoSpaceDN w:val="0"/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省级推荐案例汇总报送清单</w:t>
      </w:r>
    </w:p>
    <w:p w14:paraId="7534ED56">
      <w:pPr>
        <w:rPr>
          <w:rFonts w:ascii="Times New Roman" w:hAnsi="Times New Roman" w:cs="Times New Roman"/>
        </w:rPr>
      </w:pPr>
    </w:p>
    <w:tbl>
      <w:tblPr>
        <w:tblStyle w:val="2"/>
        <w:tblW w:w="147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02"/>
        <w:gridCol w:w="4111"/>
        <w:gridCol w:w="1559"/>
        <w:gridCol w:w="1843"/>
        <w:gridCol w:w="2835"/>
      </w:tblGrid>
      <w:tr w14:paraId="195AE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47C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59F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案例题目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F2C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020A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作者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E5F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ED9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0"/>
                <w:szCs w:val="30"/>
              </w:rPr>
              <w:t>电子邮箱</w:t>
            </w:r>
          </w:p>
        </w:tc>
      </w:tr>
      <w:tr w14:paraId="7DE52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27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27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A1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10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017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A04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  <w:u w:val="single"/>
              </w:rPr>
            </w:pPr>
          </w:p>
        </w:tc>
      </w:tr>
      <w:tr w14:paraId="0E9B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45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99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6F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E5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3E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50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  <w:u w:val="single"/>
              </w:rPr>
            </w:pPr>
          </w:p>
        </w:tc>
      </w:tr>
      <w:tr w14:paraId="5D94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1620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A8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83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D7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9E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62A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　</w:t>
            </w:r>
          </w:p>
        </w:tc>
      </w:tr>
      <w:tr w14:paraId="51D1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27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01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2A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76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0B7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92F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　</w:t>
            </w:r>
          </w:p>
        </w:tc>
      </w:tr>
      <w:tr w14:paraId="2023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69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0B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C4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57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23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78FF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　</w:t>
            </w:r>
          </w:p>
        </w:tc>
      </w:tr>
      <w:tr w14:paraId="2EFD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BA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42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9A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AE1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A99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B6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　</w:t>
            </w:r>
          </w:p>
        </w:tc>
      </w:tr>
      <w:tr w14:paraId="27C63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5BE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60CE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推荐单位（加盖公章）：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625E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填报人及联系方式：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E4B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5AFA28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F2213"/>
    <w:rsid w:val="79E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0</TotalTime>
  <ScaleCrop>false</ScaleCrop>
  <LinksUpToDate>false</LinksUpToDate>
  <CharactersWithSpaces>114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2026-05-19T00:56:00Z</dcterms:created>
  <dc:creator>ictedu</dc:creator>
  <cp:lastModifiedBy>赵羊</cp:lastModifiedBy>
  <dcterms:modified xsi:type="dcterms:W3CDTF">2026-05-19T01:36:20Z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eyJoZGlkIjoiN2JmNmJjZDZjZjAzZWFmZTIzMmFlYmQ0MjFjYTVhODIiLCJ1c2VySWQiOiI2OTM5NzUzMDAifQ==</vt:lpwstr>
  </property>
  <property fmtid="{D5CDD505-2E9C-101B-9397-08002B2CF9AE}" pid="4" name="ICV">
    <vt:lpwstr>66AC4A9E1DAB412DBD9185FA8D66D2F7_12</vt:lpwstr>
  </property>
</Properties>
</file>